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F13F" w14:textId="77777777" w:rsidR="004E4130" w:rsidRPr="00DD1010" w:rsidRDefault="00DD1010" w:rsidP="008C2F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SCFCNA Midlands Meeting</w:t>
      </w:r>
    </w:p>
    <w:p w14:paraId="748CD7DF" w14:textId="77777777" w:rsidR="007F3CA8" w:rsidRPr="008C2F01" w:rsidRDefault="00613814" w:rsidP="008C2F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01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912A97">
        <w:rPr>
          <w:rFonts w:ascii="Times New Roman" w:hAnsi="Times New Roman" w:cs="Times New Roman"/>
          <w:b/>
          <w:sz w:val="24"/>
          <w:szCs w:val="24"/>
        </w:rPr>
        <w:t>October 8</w:t>
      </w:r>
      <w:r w:rsidR="00C805BE">
        <w:rPr>
          <w:rFonts w:ascii="Times New Roman" w:hAnsi="Times New Roman" w:cs="Times New Roman"/>
          <w:b/>
          <w:sz w:val="24"/>
          <w:szCs w:val="24"/>
        </w:rPr>
        <w:t>, 2019</w:t>
      </w:r>
      <w:r w:rsidR="000931AE" w:rsidRPr="008C2F0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3CA8" w:rsidRPr="008C2F01">
        <w:rPr>
          <w:rFonts w:ascii="Times New Roman" w:hAnsi="Times New Roman" w:cs="Times New Roman"/>
          <w:b/>
          <w:sz w:val="24"/>
          <w:szCs w:val="24"/>
        </w:rPr>
        <w:t>11:00am-2:00pm</w:t>
      </w:r>
    </w:p>
    <w:p w14:paraId="5A428BFB" w14:textId="77777777" w:rsidR="001B3055" w:rsidRDefault="001B3055" w:rsidP="008C2F0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113B2" w14:textId="77777777" w:rsidR="00DD1010" w:rsidRPr="00DD1010" w:rsidRDefault="00DD1010" w:rsidP="008C2F01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Minutes</w:t>
      </w:r>
    </w:p>
    <w:p w14:paraId="325D62A4" w14:textId="77777777" w:rsidR="004353BD" w:rsidRDefault="004353BD" w:rsidP="004353B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39DF24A" w14:textId="77777777" w:rsidR="004353BD" w:rsidRPr="004353BD" w:rsidRDefault="004353BD" w:rsidP="00435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present: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A97">
        <w:rPr>
          <w:rFonts w:ascii="Times New Roman" w:hAnsi="Times New Roman" w:cs="Times New Roman"/>
          <w:sz w:val="24"/>
          <w:szCs w:val="24"/>
        </w:rPr>
        <w:t>Teresa Jenkins</w:t>
      </w:r>
      <w:r w:rsidR="00005A5C">
        <w:rPr>
          <w:rFonts w:ascii="Times New Roman" w:hAnsi="Times New Roman" w:cs="Times New Roman"/>
          <w:sz w:val="24"/>
          <w:szCs w:val="24"/>
        </w:rPr>
        <w:t>,</w:t>
      </w:r>
      <w:r w:rsidR="00912A97">
        <w:rPr>
          <w:rFonts w:ascii="Times New Roman" w:hAnsi="Times New Roman" w:cs="Times New Roman"/>
          <w:sz w:val="24"/>
          <w:szCs w:val="24"/>
        </w:rPr>
        <w:t xml:space="preserve"> Joy Barnes, Donna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Kleister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 xml:space="preserve">, Barbara Diller,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Jettiva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 xml:space="preserve"> Belton, Pat Cannon, Susan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Outen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 xml:space="preserve">, Carolyn Jones, Ernie Lombard, Ros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Squirewell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 xml:space="preserve">, Anita Boland, Helen Collins, Sharon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Sellman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 xml:space="preserve">, Trudy </w:t>
      </w:r>
      <w:proofErr w:type="spellStart"/>
      <w:r w:rsidR="00912A97">
        <w:rPr>
          <w:rFonts w:ascii="Times New Roman" w:hAnsi="Times New Roman" w:cs="Times New Roman"/>
          <w:sz w:val="24"/>
          <w:szCs w:val="24"/>
        </w:rPr>
        <w:t>Goerk</w:t>
      </w:r>
      <w:proofErr w:type="spellEnd"/>
      <w:r w:rsidR="00912A97">
        <w:rPr>
          <w:rFonts w:ascii="Times New Roman" w:hAnsi="Times New Roman" w:cs="Times New Roman"/>
          <w:sz w:val="24"/>
          <w:szCs w:val="24"/>
        </w:rPr>
        <w:t>, Amy Goodson,</w:t>
      </w:r>
      <w:r w:rsidR="00005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Helen Rigby</w:t>
      </w:r>
    </w:p>
    <w:p w14:paraId="1D64CA04" w14:textId="77777777" w:rsidR="004353BD" w:rsidRDefault="004353BD" w:rsidP="00C456EA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3EA6B9B8" w14:textId="77777777" w:rsidR="00005A5C" w:rsidRDefault="004E4130" w:rsidP="00C456EA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2949F7">
        <w:rPr>
          <w:rFonts w:ascii="Times New Roman" w:hAnsi="Times New Roman" w:cs="Times New Roman"/>
          <w:b/>
          <w:sz w:val="24"/>
          <w:szCs w:val="24"/>
        </w:rPr>
        <w:t>Welcome</w:t>
      </w:r>
      <w:r w:rsidR="00DD101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D71CE">
        <w:rPr>
          <w:rFonts w:ascii="Times New Roman" w:hAnsi="Times New Roman" w:cs="Times New Roman"/>
          <w:sz w:val="24"/>
          <w:szCs w:val="24"/>
        </w:rPr>
        <w:t xml:space="preserve">The meeting was called to order at 11:00a.m. </w:t>
      </w:r>
      <w:r w:rsidR="00005A5C">
        <w:rPr>
          <w:rFonts w:ascii="Times New Roman" w:hAnsi="Times New Roman" w:cs="Times New Roman"/>
          <w:sz w:val="24"/>
          <w:szCs w:val="24"/>
        </w:rPr>
        <w:t xml:space="preserve">by Amy Goodson. </w:t>
      </w:r>
    </w:p>
    <w:p w14:paraId="1D2F9F83" w14:textId="77777777" w:rsidR="004E4130" w:rsidRDefault="00C456EA" w:rsidP="00C456EA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14:paraId="47072BFF" w14:textId="77777777" w:rsidR="009A4FCD" w:rsidRDefault="00AB53B9" w:rsidP="005F6B1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Blessing for the Lunch</w:t>
      </w:r>
      <w:r w:rsidR="004D71C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D71CE">
        <w:rPr>
          <w:rFonts w:ascii="Times New Roman" w:hAnsi="Times New Roman" w:cs="Times New Roman"/>
          <w:sz w:val="24"/>
          <w:szCs w:val="24"/>
        </w:rPr>
        <w:t xml:space="preserve"> </w:t>
      </w:r>
      <w:r w:rsidR="005749CC">
        <w:rPr>
          <w:rFonts w:ascii="Times New Roman" w:hAnsi="Times New Roman" w:cs="Times New Roman"/>
          <w:sz w:val="24"/>
          <w:szCs w:val="24"/>
        </w:rPr>
        <w:t xml:space="preserve">Anita Boland </w:t>
      </w:r>
      <w:r w:rsidR="004D71CE">
        <w:rPr>
          <w:rFonts w:ascii="Times New Roman" w:hAnsi="Times New Roman" w:cs="Times New Roman"/>
          <w:sz w:val="24"/>
          <w:szCs w:val="24"/>
        </w:rPr>
        <w:t xml:space="preserve">gave the blessing </w:t>
      </w:r>
      <w:r w:rsidR="005749CC">
        <w:rPr>
          <w:rFonts w:ascii="Times New Roman" w:hAnsi="Times New Roman" w:cs="Times New Roman"/>
          <w:sz w:val="24"/>
          <w:szCs w:val="24"/>
        </w:rPr>
        <w:t xml:space="preserve">for lunch, which was provided by </w:t>
      </w:r>
      <w:r w:rsidR="00912A97">
        <w:rPr>
          <w:rFonts w:ascii="Times New Roman" w:hAnsi="Times New Roman" w:cs="Times New Roman"/>
          <w:sz w:val="24"/>
          <w:szCs w:val="24"/>
        </w:rPr>
        <w:t>Medical Services of America</w:t>
      </w:r>
      <w:r w:rsidR="004D71CE">
        <w:rPr>
          <w:rFonts w:ascii="Times New Roman" w:hAnsi="Times New Roman" w:cs="Times New Roman"/>
          <w:sz w:val="24"/>
          <w:szCs w:val="24"/>
        </w:rPr>
        <w:t>.</w:t>
      </w:r>
      <w:r w:rsidR="005749CC">
        <w:rPr>
          <w:rFonts w:ascii="Times New Roman" w:hAnsi="Times New Roman" w:cs="Times New Roman"/>
          <w:sz w:val="24"/>
          <w:szCs w:val="24"/>
        </w:rPr>
        <w:t xml:space="preserve"> A short presentation of the services they provide was given by </w:t>
      </w:r>
      <w:r w:rsidR="00912A97">
        <w:rPr>
          <w:rFonts w:ascii="Times New Roman" w:hAnsi="Times New Roman" w:cs="Times New Roman"/>
          <w:sz w:val="24"/>
          <w:szCs w:val="24"/>
        </w:rPr>
        <w:t>Janice Harris and Edna</w:t>
      </w:r>
      <w:r w:rsidR="005749CC">
        <w:rPr>
          <w:rFonts w:ascii="Times New Roman" w:hAnsi="Times New Roman" w:cs="Times New Roman"/>
          <w:sz w:val="24"/>
          <w:szCs w:val="24"/>
        </w:rPr>
        <w:t xml:space="preserve">.  </w:t>
      </w:r>
      <w:r w:rsidR="004D5784">
        <w:rPr>
          <w:rFonts w:ascii="Times New Roman" w:hAnsi="Times New Roman" w:cs="Times New Roman"/>
          <w:sz w:val="24"/>
          <w:szCs w:val="24"/>
        </w:rPr>
        <w:t>A comparison between hospice and home health services was given emphasizing the differences between the two.  This in</w:t>
      </w:r>
      <w:r w:rsidR="002E15CC">
        <w:rPr>
          <w:rFonts w:ascii="Times New Roman" w:hAnsi="Times New Roman" w:cs="Times New Roman"/>
          <w:sz w:val="24"/>
          <w:szCs w:val="24"/>
        </w:rPr>
        <w:t>cluded the 4 different levels: r</w:t>
      </w:r>
      <w:r w:rsidR="004D5784">
        <w:rPr>
          <w:rFonts w:ascii="Times New Roman" w:hAnsi="Times New Roman" w:cs="Times New Roman"/>
          <w:sz w:val="24"/>
          <w:szCs w:val="24"/>
        </w:rPr>
        <w:t xml:space="preserve">outine, respite, general inpatient, and continuous care.  For Home </w:t>
      </w:r>
      <w:proofErr w:type="gramStart"/>
      <w:r w:rsidR="004D5784">
        <w:rPr>
          <w:rFonts w:ascii="Times New Roman" w:hAnsi="Times New Roman" w:cs="Times New Roman"/>
          <w:sz w:val="24"/>
          <w:szCs w:val="24"/>
        </w:rPr>
        <w:t>Health,,</w:t>
      </w:r>
      <w:proofErr w:type="gramEnd"/>
      <w:r w:rsidR="004D5784">
        <w:rPr>
          <w:rFonts w:ascii="Times New Roman" w:hAnsi="Times New Roman" w:cs="Times New Roman"/>
          <w:sz w:val="24"/>
          <w:szCs w:val="24"/>
        </w:rPr>
        <w:t xml:space="preserve"> the goal is to improve the patient’s function.  With Hospice, the goal is palliative care and to manage symptoms. Those present were given a bag with 2 brochures outlining their services.</w:t>
      </w:r>
    </w:p>
    <w:p w14:paraId="792FB372" w14:textId="77777777" w:rsidR="009A4FCD" w:rsidRDefault="009A4FCD" w:rsidP="005F6B1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6040624" w14:textId="77777777" w:rsidR="009763BB" w:rsidRDefault="009763BB" w:rsidP="009763BB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763BB">
        <w:rPr>
          <w:rFonts w:ascii="Times New Roman" w:hAnsi="Times New Roman" w:cs="Times New Roman"/>
          <w:b/>
          <w:sz w:val="24"/>
          <w:szCs w:val="24"/>
        </w:rPr>
        <w:t xml:space="preserve">Presentation:    </w:t>
      </w:r>
      <w:r w:rsidR="004D5784">
        <w:rPr>
          <w:rFonts w:ascii="Times New Roman" w:hAnsi="Times New Roman" w:cs="Times New Roman"/>
          <w:sz w:val="24"/>
          <w:szCs w:val="24"/>
        </w:rPr>
        <w:t>A second presentation was given</w:t>
      </w:r>
      <w:r w:rsidRPr="00976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84">
        <w:rPr>
          <w:rFonts w:ascii="Times New Roman" w:hAnsi="Times New Roman" w:cs="Times New Roman"/>
          <w:sz w:val="24"/>
          <w:szCs w:val="24"/>
        </w:rPr>
        <w:t>by Ben Welch of Angel Transitions, a business he started to help families, seniors, and caregivers deal with their “stuff”.  He described his business as anything and everything dealing with physical property</w:t>
      </w:r>
      <w:r w:rsidR="00AA52E4">
        <w:rPr>
          <w:rFonts w:ascii="Times New Roman" w:hAnsi="Times New Roman" w:cs="Times New Roman"/>
          <w:sz w:val="24"/>
          <w:szCs w:val="24"/>
        </w:rPr>
        <w:t xml:space="preserve"> – “Taking care of yesterday’s memories to make room for living today”.  This is a faith-based business based on Romans 12:2 – “Do not conform to the pattern of this world but be transformed by the renewing of your mind.” He then elaborated on several handouts given to those in attendance:  “Some Thought Provoking Terms”, “Just the Facts”, “2018-2019 Self Storage Industry Fact Sheet”, as well as a pamphlet, “Property Services for Surviving Families and Spouses”.</w:t>
      </w:r>
    </w:p>
    <w:p w14:paraId="536C51F1" w14:textId="77777777" w:rsidR="00AA52E4" w:rsidRDefault="00AA52E4" w:rsidP="009763BB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D907399" w14:textId="77777777" w:rsidR="00AA52E4" w:rsidRPr="00AA52E4" w:rsidRDefault="00AA52E4" w:rsidP="009763BB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Devotion:  </w:t>
      </w:r>
      <w:r>
        <w:rPr>
          <w:rFonts w:ascii="Times New Roman" w:hAnsi="Times New Roman" w:cs="Times New Roman"/>
          <w:sz w:val="24"/>
          <w:szCs w:val="24"/>
        </w:rPr>
        <w:t>The devotion was given by Carolyn Jones</w:t>
      </w:r>
      <w:r w:rsidR="00A128B9">
        <w:rPr>
          <w:rFonts w:ascii="Times New Roman" w:hAnsi="Times New Roman" w:cs="Times New Roman"/>
          <w:sz w:val="24"/>
          <w:szCs w:val="24"/>
        </w:rPr>
        <w:t>, “How Do We Love” from a Billy Graham website and based on John 15:17.</w:t>
      </w:r>
    </w:p>
    <w:p w14:paraId="29AFA7C0" w14:textId="77777777" w:rsidR="009763BB" w:rsidRDefault="009763BB" w:rsidP="009A4FCD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52C32B45" w14:textId="77777777" w:rsidR="009763BB" w:rsidRDefault="009763BB" w:rsidP="009A4FCD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Pr="008C2F01">
        <w:rPr>
          <w:rFonts w:ascii="Times New Roman" w:hAnsi="Times New Roman" w:cs="Times New Roman"/>
          <w:b/>
          <w:sz w:val="24"/>
          <w:szCs w:val="24"/>
        </w:rPr>
        <w:t xml:space="preserve">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8B9">
        <w:rPr>
          <w:rFonts w:ascii="Times New Roman" w:hAnsi="Times New Roman" w:cs="Times New Roman"/>
          <w:sz w:val="24"/>
          <w:szCs w:val="24"/>
        </w:rPr>
        <w:t xml:space="preserve">Amy referred to </w:t>
      </w:r>
      <w:r w:rsidR="003B2C83">
        <w:rPr>
          <w:rFonts w:ascii="Times New Roman" w:hAnsi="Times New Roman" w:cs="Times New Roman"/>
          <w:sz w:val="24"/>
          <w:szCs w:val="24"/>
        </w:rPr>
        <w:t>BJ</w:t>
      </w:r>
      <w:r w:rsidR="00A128B9">
        <w:rPr>
          <w:rFonts w:ascii="Times New Roman" w:hAnsi="Times New Roman" w:cs="Times New Roman"/>
          <w:sz w:val="24"/>
          <w:szCs w:val="24"/>
        </w:rPr>
        <w:t>’s</w:t>
      </w:r>
      <w:r w:rsidR="003B2C83">
        <w:rPr>
          <w:rFonts w:ascii="Times New Roman" w:hAnsi="Times New Roman" w:cs="Times New Roman"/>
          <w:sz w:val="24"/>
          <w:szCs w:val="24"/>
        </w:rPr>
        <w:t xml:space="preserve"> </w:t>
      </w:r>
      <w:r w:rsidR="00A128B9">
        <w:rPr>
          <w:rFonts w:ascii="Times New Roman" w:hAnsi="Times New Roman" w:cs="Times New Roman"/>
          <w:sz w:val="24"/>
          <w:szCs w:val="24"/>
        </w:rPr>
        <w:t>treasurer’s report for financial updates.</w:t>
      </w:r>
      <w:r w:rsidR="003B2C83">
        <w:rPr>
          <w:rFonts w:ascii="Times New Roman" w:hAnsi="Times New Roman" w:cs="Times New Roman"/>
          <w:sz w:val="24"/>
          <w:szCs w:val="24"/>
        </w:rPr>
        <w:t xml:space="preserve"> </w:t>
      </w:r>
      <w:r w:rsidR="00A128B9">
        <w:rPr>
          <w:rFonts w:ascii="Times New Roman" w:hAnsi="Times New Roman" w:cs="Times New Roman"/>
          <w:sz w:val="24"/>
          <w:szCs w:val="24"/>
        </w:rPr>
        <w:t xml:space="preserve">Anita then shared a final update on the August conference, and reported that we were in the black for this conference. Referring to a handout sheet with </w:t>
      </w:r>
      <w:proofErr w:type="spellStart"/>
      <w:r w:rsidR="00A128B9">
        <w:rPr>
          <w:rFonts w:ascii="Times New Roman" w:hAnsi="Times New Roman" w:cs="Times New Roman"/>
          <w:sz w:val="24"/>
          <w:szCs w:val="24"/>
        </w:rPr>
        <w:t>attendees</w:t>
      </w:r>
      <w:r w:rsidR="008F3779">
        <w:rPr>
          <w:rFonts w:ascii="Times New Roman" w:hAnsi="Times New Roman" w:cs="Times New Roman"/>
          <w:sz w:val="24"/>
          <w:szCs w:val="24"/>
        </w:rPr>
        <w:t>’comments</w:t>
      </w:r>
      <w:proofErr w:type="spellEnd"/>
      <w:r w:rsidR="008F3779">
        <w:rPr>
          <w:rFonts w:ascii="Times New Roman" w:hAnsi="Times New Roman" w:cs="Times New Roman"/>
          <w:sz w:val="24"/>
          <w:szCs w:val="24"/>
        </w:rPr>
        <w:t xml:space="preserve">, </w:t>
      </w:r>
      <w:r w:rsidR="00A128B9">
        <w:rPr>
          <w:rFonts w:ascii="Times New Roman" w:hAnsi="Times New Roman" w:cs="Times New Roman"/>
          <w:sz w:val="24"/>
          <w:szCs w:val="24"/>
        </w:rPr>
        <w:t>she said that some of the desired future topics included</w:t>
      </w:r>
      <w:r w:rsidR="008F3779">
        <w:rPr>
          <w:rFonts w:ascii="Times New Roman" w:hAnsi="Times New Roman" w:cs="Times New Roman"/>
          <w:sz w:val="24"/>
          <w:szCs w:val="24"/>
        </w:rPr>
        <w:t xml:space="preserve"> more on dementia/</w:t>
      </w:r>
      <w:proofErr w:type="spellStart"/>
      <w:r w:rsidR="008F3779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="008F3779">
        <w:rPr>
          <w:rFonts w:ascii="Times New Roman" w:hAnsi="Times New Roman" w:cs="Times New Roman"/>
          <w:sz w:val="24"/>
          <w:szCs w:val="24"/>
        </w:rPr>
        <w:t>/aging gracefully, Advanced Directives, and motivational interviewing.</w:t>
      </w:r>
    </w:p>
    <w:p w14:paraId="245FCA96" w14:textId="77777777" w:rsidR="002177E4" w:rsidRDefault="002177E4" w:rsidP="009A4FC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9EBB224" w14:textId="77777777" w:rsidR="00FC37C5" w:rsidRDefault="002177E4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9A4FCD" w:rsidRPr="008C2F01">
        <w:rPr>
          <w:rFonts w:ascii="Times New Roman" w:hAnsi="Times New Roman" w:cs="Times New Roman"/>
          <w:b/>
          <w:sz w:val="24"/>
          <w:szCs w:val="24"/>
        </w:rPr>
        <w:t xml:space="preserve">ew Business: </w:t>
      </w:r>
      <w:r w:rsidR="003B2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C83" w:rsidRPr="003B2C83">
        <w:rPr>
          <w:rFonts w:ascii="Times New Roman" w:hAnsi="Times New Roman" w:cs="Times New Roman"/>
          <w:sz w:val="24"/>
          <w:szCs w:val="24"/>
        </w:rPr>
        <w:t xml:space="preserve">Amy Goodson </w:t>
      </w:r>
      <w:r w:rsidR="000052C8">
        <w:rPr>
          <w:rFonts w:ascii="Times New Roman" w:hAnsi="Times New Roman" w:cs="Times New Roman"/>
          <w:sz w:val="24"/>
          <w:szCs w:val="24"/>
        </w:rPr>
        <w:t>passed around sign-up sheets for devotions and for meeting topic ideas</w:t>
      </w:r>
      <w:r w:rsidR="00FC37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DB3CB" w14:textId="77777777" w:rsidR="00FC37C5" w:rsidRDefault="00FC37C5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8874CBC" w14:textId="77777777" w:rsidR="00FC37C5" w:rsidRDefault="00FC37C5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featured in an article in the </w:t>
      </w:r>
      <w:r w:rsidRPr="00FC37C5">
        <w:rPr>
          <w:rFonts w:ascii="Times New Roman" w:hAnsi="Times New Roman" w:cs="Times New Roman"/>
          <w:sz w:val="24"/>
          <w:szCs w:val="24"/>
          <w:u w:val="single"/>
        </w:rPr>
        <w:t>SC Nurse</w:t>
      </w:r>
      <w:r>
        <w:rPr>
          <w:rFonts w:ascii="Times New Roman" w:hAnsi="Times New Roman" w:cs="Times New Roman"/>
          <w:sz w:val="24"/>
          <w:szCs w:val="24"/>
        </w:rPr>
        <w:t xml:space="preserve"> on page 9, regarding her work with the Foundati</w:t>
      </w:r>
      <w:r w:rsidR="002177E4">
        <w:rPr>
          <w:rFonts w:ascii="Times New Roman" w:hAnsi="Times New Roman" w:cs="Times New Roman"/>
          <w:sz w:val="24"/>
          <w:szCs w:val="24"/>
        </w:rPr>
        <w:t>on. A Friends of the Foundation</w:t>
      </w:r>
      <w:r>
        <w:rPr>
          <w:rFonts w:ascii="Times New Roman" w:hAnsi="Times New Roman" w:cs="Times New Roman"/>
          <w:sz w:val="24"/>
          <w:szCs w:val="24"/>
        </w:rPr>
        <w:t xml:space="preserve"> group is being formed,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the first person</w:t>
      </w:r>
      <w:r w:rsidR="00DE1E3F">
        <w:rPr>
          <w:rFonts w:ascii="Times New Roman" w:hAnsi="Times New Roman" w:cs="Times New Roman"/>
          <w:sz w:val="24"/>
          <w:szCs w:val="24"/>
        </w:rPr>
        <w:t xml:space="preserve"> to be honored.  Donations are being sought for this.  It was agreed that our Association would like to donate to this cause.</w:t>
      </w:r>
    </w:p>
    <w:p w14:paraId="3997A7E8" w14:textId="77777777" w:rsidR="00DE1E3F" w:rsidRDefault="00DE1E3F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A11406F" w14:textId="77777777" w:rsidR="00DE1E3F" w:rsidRDefault="00DE1E3F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Nominations for 2020:</w:t>
      </w:r>
    </w:p>
    <w:p w14:paraId="52E18AEF" w14:textId="77777777" w:rsidR="00DE1E3F" w:rsidRDefault="00DE1E3F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President and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agreed to be Treasurer alongside BJ to learn t</w:t>
      </w:r>
      <w:r w:rsidR="00E468E9">
        <w:rPr>
          <w:rFonts w:ascii="Times New Roman" w:hAnsi="Times New Roman" w:cs="Times New Roman"/>
          <w:sz w:val="24"/>
          <w:szCs w:val="24"/>
        </w:rPr>
        <w:t>he duti</w:t>
      </w:r>
      <w:r>
        <w:rPr>
          <w:rFonts w:ascii="Times New Roman" w:hAnsi="Times New Roman" w:cs="Times New Roman"/>
          <w:sz w:val="24"/>
          <w:szCs w:val="24"/>
        </w:rPr>
        <w:t>es and then on her own in 2021.  President-elect and Secretary positions are still open.</w:t>
      </w:r>
      <w:r w:rsidR="00240F3E">
        <w:rPr>
          <w:rFonts w:ascii="Times New Roman" w:hAnsi="Times New Roman" w:cs="Times New Roman"/>
          <w:sz w:val="24"/>
          <w:szCs w:val="24"/>
        </w:rPr>
        <w:t xml:space="preserve">  Like last year, a survey monkey will be sent out for elections.</w:t>
      </w:r>
    </w:p>
    <w:p w14:paraId="319BDDE6" w14:textId="77777777" w:rsidR="00CA5824" w:rsidRDefault="00CA5824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39C89AF" w14:textId="77777777" w:rsidR="00CA5824" w:rsidRDefault="00CA5824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announced changes to the Education committee.  Members of the committee will either work with Anita on a subcommittee for the Annual Conference or else work with Amy and Lynn on the Foundations Course subcommittee.</w:t>
      </w:r>
      <w:r w:rsidR="00E9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E333" w14:textId="77777777" w:rsidR="00E92DDD" w:rsidRDefault="00E92DDD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4CB198F" w14:textId="77777777" w:rsidR="00E92DDD" w:rsidRDefault="00E92DDD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clarified that the Foundations Course will now be through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curriculum and that she and Donna will be the 2 trainers.  They will be trained by Westberg via </w:t>
      </w:r>
      <w:r w:rsidR="00240F3E">
        <w:rPr>
          <w:rFonts w:ascii="Times New Roman" w:hAnsi="Times New Roman" w:cs="Times New Roman"/>
          <w:sz w:val="24"/>
          <w:szCs w:val="24"/>
        </w:rPr>
        <w:t xml:space="preserve">webinar and </w:t>
      </w:r>
      <w:r>
        <w:rPr>
          <w:rFonts w:ascii="Times New Roman" w:hAnsi="Times New Roman" w:cs="Times New Roman"/>
          <w:sz w:val="24"/>
          <w:szCs w:val="24"/>
        </w:rPr>
        <w:t>online training.</w:t>
      </w:r>
    </w:p>
    <w:p w14:paraId="1EA04A5C" w14:textId="77777777" w:rsidR="000B69A0" w:rsidRDefault="000B69A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65162DF" w14:textId="77777777" w:rsidR="000B69A0" w:rsidRDefault="000B69A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Carolina Health Ministries Partnership Conference is Nov 3-5, 2019.  </w:t>
      </w:r>
      <w:hyperlink r:id="rId8" w:history="1">
        <w:r w:rsidRPr="0027532D">
          <w:rPr>
            <w:rStyle w:val="Hyperlink"/>
            <w:rFonts w:ascii="Times New Roman" w:hAnsi="Times New Roman" w:cs="Times New Roman"/>
            <w:sz w:val="24"/>
            <w:szCs w:val="24"/>
          </w:rPr>
          <w:t>www.carolinashmp.org</w:t>
        </w:r>
      </w:hyperlink>
    </w:p>
    <w:p w14:paraId="7B4AC85E" w14:textId="77777777" w:rsidR="000B69A0" w:rsidRDefault="000B69A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EF5C9A9" w14:textId="77777777" w:rsidR="000B69A0" w:rsidRDefault="000B69A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Upstate Networking Meeting </w:t>
      </w:r>
      <w:r w:rsidR="00E92DDD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held on Tuesday evening</w:t>
      </w:r>
      <w:r w:rsidR="00E92DDD">
        <w:rPr>
          <w:rFonts w:ascii="Times New Roman" w:hAnsi="Times New Roman" w:cs="Times New Roman"/>
          <w:sz w:val="24"/>
          <w:szCs w:val="24"/>
        </w:rPr>
        <w:t xml:space="preserve"> October 15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DDD">
        <w:rPr>
          <w:rFonts w:ascii="Times New Roman" w:hAnsi="Times New Roman" w:cs="Times New Roman"/>
          <w:sz w:val="24"/>
          <w:szCs w:val="24"/>
        </w:rPr>
        <w:t>Westminster Presbyterian Church</w:t>
      </w:r>
      <w:r w:rsidR="009D3A3B">
        <w:rPr>
          <w:rFonts w:ascii="Times New Roman" w:hAnsi="Times New Roman" w:cs="Times New Roman"/>
          <w:sz w:val="24"/>
          <w:szCs w:val="24"/>
        </w:rPr>
        <w:t>, 6</w:t>
      </w:r>
      <w:r w:rsidR="00E92DDD">
        <w:rPr>
          <w:rFonts w:ascii="Times New Roman" w:hAnsi="Times New Roman" w:cs="Times New Roman"/>
          <w:sz w:val="24"/>
          <w:szCs w:val="24"/>
        </w:rPr>
        <w:t>-8pm in Greenville</w:t>
      </w:r>
    </w:p>
    <w:p w14:paraId="364660FD" w14:textId="77777777" w:rsidR="000B69A0" w:rsidRDefault="000B69A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503A8D8" w14:textId="77777777" w:rsidR="00E92DDD" w:rsidRDefault="000B69A0" w:rsidP="00E92DDD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Networking: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DDD">
        <w:rPr>
          <w:rFonts w:ascii="Times New Roman" w:hAnsi="Times New Roman" w:cs="Times New Roman"/>
          <w:sz w:val="24"/>
          <w:szCs w:val="24"/>
        </w:rPr>
        <w:t>Pat Cannon suggested for a future featured meeting topic to discuss “how to die and how to prepare for death”.</w:t>
      </w:r>
    </w:p>
    <w:p w14:paraId="387145A1" w14:textId="77777777" w:rsidR="00E92DDD" w:rsidRDefault="00E92DDD" w:rsidP="00E92DD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C88FF30" w14:textId="77777777" w:rsidR="00E92DDD" w:rsidRDefault="00E92DDD" w:rsidP="00E92DDD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Trudy </w:t>
      </w:r>
      <w:proofErr w:type="spellStart"/>
      <w:r>
        <w:rPr>
          <w:rFonts w:ascii="Times New Roman" w:hAnsi="Times New Roman" w:cs="Times New Roman"/>
          <w:sz w:val="24"/>
          <w:szCs w:val="24"/>
        </w:rPr>
        <w:t>Goerk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announced free training provided by Cancer Treatment Centers of America in Atlanta and accessed via </w:t>
      </w:r>
      <w:hyperlink r:id="rId9" w:history="1">
        <w:r w:rsidRPr="00697832">
          <w:rPr>
            <w:rStyle w:val="Hyperlink"/>
            <w:rFonts w:ascii="Times New Roman" w:hAnsi="Times New Roman" w:cs="Times New Roman"/>
            <w:sz w:val="24"/>
            <w:szCs w:val="24"/>
          </w:rPr>
          <w:t>www.ourjourneyof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>hope.com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Meals are provided and the only cost is transportation and lodging. (13 R words of cancer – a bible study she has developed).</w:t>
      </w:r>
    </w:p>
    <w:p w14:paraId="5EB2BC23" w14:textId="77777777" w:rsidR="00E92DDD" w:rsidRDefault="00E92DDD" w:rsidP="00E92DD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9E8738B" w14:textId="77777777" w:rsidR="00E92DDD" w:rsidRDefault="00E92DDD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Donna has published something in the newsletter of the Lutheran Parish Nurses International (lpni.org).</w:t>
      </w:r>
      <w:r w:rsidR="004E6624">
        <w:rPr>
          <w:rFonts w:ascii="Times New Roman" w:hAnsi="Times New Roman" w:cs="Times New Roman"/>
          <w:sz w:val="24"/>
          <w:szCs w:val="24"/>
        </w:rPr>
        <w:t xml:space="preserve">  She also asked us to keep Elizabeth Young and husband in prayer as he has had setbacks with his cancer.</w:t>
      </w:r>
    </w:p>
    <w:p w14:paraId="35A55365" w14:textId="77777777" w:rsidR="001B41E0" w:rsidRDefault="001B41E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27D1080" w14:textId="77777777" w:rsidR="004E6624" w:rsidRDefault="001B41E0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E6624">
        <w:rPr>
          <w:rFonts w:ascii="Times New Roman" w:hAnsi="Times New Roman" w:cs="Times New Roman"/>
          <w:sz w:val="24"/>
          <w:szCs w:val="24"/>
        </w:rPr>
        <w:t xml:space="preserve">my announced as an </w:t>
      </w:r>
      <w:proofErr w:type="spellStart"/>
      <w:r w:rsidR="004E6624">
        <w:rPr>
          <w:rFonts w:ascii="Times New Roman" w:hAnsi="Times New Roman" w:cs="Times New Roman"/>
          <w:sz w:val="24"/>
          <w:szCs w:val="24"/>
        </w:rPr>
        <w:t>fyi</w:t>
      </w:r>
      <w:proofErr w:type="spellEnd"/>
      <w:r w:rsidR="004E6624">
        <w:rPr>
          <w:rFonts w:ascii="Times New Roman" w:hAnsi="Times New Roman" w:cs="Times New Roman"/>
          <w:sz w:val="24"/>
          <w:szCs w:val="24"/>
        </w:rPr>
        <w:t xml:space="preserve"> that our Association is giving a $100 donation to both the Columbia and Greenville church locations as a gesture of gratitude for the use of their facilities.</w:t>
      </w:r>
    </w:p>
    <w:p w14:paraId="32EECAEE" w14:textId="77777777" w:rsidR="00E92DDD" w:rsidRDefault="00E92DDD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DEBCA6E" w14:textId="77777777" w:rsidR="00E92DDD" w:rsidRDefault="004E6624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Collins gave an update on James that she has been sharing about from Winnsboro.  He did get disability and his court date (he needs a lump sum settlement) is November 7.</w:t>
      </w:r>
    </w:p>
    <w:p w14:paraId="29C199C1" w14:textId="77777777" w:rsidR="00E92DDD" w:rsidRDefault="00E92DDD" w:rsidP="003B2C83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3345902" w14:textId="77777777" w:rsidR="002133C7" w:rsidRDefault="00E92DDD" w:rsidP="003B2C83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69A0">
        <w:rPr>
          <w:rFonts w:ascii="Times New Roman" w:hAnsi="Times New Roman" w:cs="Times New Roman"/>
          <w:sz w:val="24"/>
          <w:szCs w:val="24"/>
        </w:rPr>
        <w:t>he meeting was adjourned at 2pm.</w:t>
      </w:r>
      <w:r w:rsidR="0001681C" w:rsidRPr="0001681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</w:p>
    <w:p w14:paraId="0A4757AE" w14:textId="77777777" w:rsidR="000B69A0" w:rsidRDefault="000B69A0" w:rsidP="003B2C83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DFB594B" w14:textId="77777777" w:rsidR="002133C7" w:rsidRDefault="009C242E" w:rsidP="00222116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Assoc</w:t>
      </w:r>
      <w:r w:rsidR="002133C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133C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2133C7">
        <w:rPr>
          <w:rFonts w:ascii="Times New Roman" w:hAnsi="Times New Roman" w:cs="Times New Roman"/>
          <w:b/>
          <w:sz w:val="24"/>
          <w:szCs w:val="24"/>
        </w:rPr>
        <w:t>on Meeting</w:t>
      </w:r>
      <w:r w:rsidR="009D3A3B">
        <w:rPr>
          <w:rFonts w:ascii="Times New Roman" w:hAnsi="Times New Roman" w:cs="Times New Roman"/>
          <w:b/>
          <w:sz w:val="24"/>
          <w:szCs w:val="24"/>
        </w:rPr>
        <w:t xml:space="preserve"> in Columbia:  </w:t>
      </w:r>
      <w:r w:rsidR="004E6624">
        <w:rPr>
          <w:rFonts w:ascii="Times New Roman" w:hAnsi="Times New Roman" w:cs="Times New Roman"/>
          <w:b/>
          <w:sz w:val="24"/>
          <w:szCs w:val="24"/>
        </w:rPr>
        <w:t>January 14, 2020</w:t>
      </w:r>
      <w:r w:rsidR="009D3A3B">
        <w:rPr>
          <w:rFonts w:ascii="Times New Roman" w:hAnsi="Times New Roman" w:cs="Times New Roman"/>
          <w:b/>
          <w:sz w:val="24"/>
          <w:szCs w:val="24"/>
        </w:rPr>
        <w:t xml:space="preserve"> 11a</w:t>
      </w:r>
      <w:r w:rsidR="002133C7">
        <w:rPr>
          <w:rFonts w:ascii="Times New Roman" w:hAnsi="Times New Roman" w:cs="Times New Roman"/>
          <w:b/>
          <w:sz w:val="24"/>
          <w:szCs w:val="24"/>
        </w:rPr>
        <w:t>-2p</w:t>
      </w:r>
    </w:p>
    <w:p w14:paraId="5E9D9416" w14:textId="77777777" w:rsidR="00B35A11" w:rsidRPr="004E4130" w:rsidRDefault="002133C7" w:rsidP="00222116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Networking Group</w:t>
      </w:r>
      <w:r w:rsidR="009D3A3B">
        <w:rPr>
          <w:rFonts w:ascii="Times New Roman" w:hAnsi="Times New Roman" w:cs="Times New Roman"/>
          <w:b/>
          <w:sz w:val="24"/>
          <w:szCs w:val="24"/>
        </w:rPr>
        <w:t xml:space="preserve"> Meeting in Greenville: </w:t>
      </w:r>
      <w:r w:rsidR="004E6624">
        <w:rPr>
          <w:rFonts w:ascii="Times New Roman" w:hAnsi="Times New Roman" w:cs="Times New Roman"/>
          <w:b/>
          <w:sz w:val="24"/>
          <w:szCs w:val="24"/>
        </w:rPr>
        <w:t>January 21, 2020</w:t>
      </w:r>
      <w:r w:rsidR="009D3A3B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-8p</w:t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7F3CA8">
        <w:rPr>
          <w:rFonts w:ascii="Times New Roman" w:hAnsi="Times New Roman" w:cs="Times New Roman"/>
          <w:b/>
          <w:sz w:val="24"/>
          <w:szCs w:val="24"/>
        </w:rPr>
        <w:tab/>
      </w:r>
      <w:r w:rsidR="002949F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B35A11" w:rsidRPr="004E4130" w:rsidSect="009D6E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681E" w14:textId="77777777" w:rsidR="00B1380E" w:rsidRDefault="00B1380E" w:rsidP="00B35A11">
      <w:pPr>
        <w:spacing w:before="0" w:after="0" w:line="240" w:lineRule="auto"/>
      </w:pPr>
      <w:r>
        <w:separator/>
      </w:r>
    </w:p>
  </w:endnote>
  <w:endnote w:type="continuationSeparator" w:id="0">
    <w:p w14:paraId="0ADA5386" w14:textId="77777777" w:rsidR="00B1380E" w:rsidRDefault="00B1380E" w:rsidP="00B35A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DE42" w14:textId="77777777" w:rsidR="00B1380E" w:rsidRDefault="00B1380E" w:rsidP="00B35A11">
      <w:pPr>
        <w:spacing w:before="0" w:after="0" w:line="240" w:lineRule="auto"/>
      </w:pPr>
      <w:r>
        <w:separator/>
      </w:r>
    </w:p>
  </w:footnote>
  <w:footnote w:type="continuationSeparator" w:id="0">
    <w:p w14:paraId="13A54F7B" w14:textId="77777777" w:rsidR="00B1380E" w:rsidRDefault="00B1380E" w:rsidP="00B35A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4759" w14:textId="77777777" w:rsidR="004D6B61" w:rsidRDefault="004D6B61">
    <w:pPr>
      <w:pStyle w:val="Header"/>
    </w:pPr>
    <w:r w:rsidRPr="004E4130">
      <w:rPr>
        <w:rFonts w:ascii="Times New Roman" w:hAnsi="Times New Roman" w:cs="Times New Roman"/>
        <w:b/>
        <w:noProof/>
        <w:sz w:val="28"/>
        <w:szCs w:val="28"/>
        <w:lang w:eastAsia="en-US"/>
      </w:rPr>
      <w:drawing>
        <wp:anchor distT="0" distB="0" distL="114300" distR="114300" simplePos="0" relativeHeight="251659264" behindDoc="1" locked="0" layoutInCell="1" allowOverlap="1" wp14:anchorId="3BF082F5" wp14:editId="14DCB69E">
          <wp:simplePos x="0" y="0"/>
          <wp:positionH relativeFrom="column">
            <wp:posOffset>2352675</wp:posOffset>
          </wp:positionH>
          <wp:positionV relativeFrom="paragraph">
            <wp:posOffset>-372110</wp:posOffset>
          </wp:positionV>
          <wp:extent cx="1124585" cy="1152525"/>
          <wp:effectExtent l="0" t="0" r="0" b="9525"/>
          <wp:wrapTopAndBottom/>
          <wp:docPr id="1" name="Picture 1" descr="http://scfcna.com/images/89_new2010csfcnn_LOGO_mid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fcna.com/images/89_new2010csfcnn_LOGO_midsiz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DCB"/>
    <w:multiLevelType w:val="hybridMultilevel"/>
    <w:tmpl w:val="54E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6D7C"/>
    <w:multiLevelType w:val="hybridMultilevel"/>
    <w:tmpl w:val="4B1E218C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560914"/>
    <w:multiLevelType w:val="hybridMultilevel"/>
    <w:tmpl w:val="F7DEA80A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06118E9"/>
    <w:multiLevelType w:val="hybridMultilevel"/>
    <w:tmpl w:val="1C484C4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B756A"/>
    <w:multiLevelType w:val="hybridMultilevel"/>
    <w:tmpl w:val="5A52759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17C58E5"/>
    <w:multiLevelType w:val="hybridMultilevel"/>
    <w:tmpl w:val="096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1720"/>
    <w:multiLevelType w:val="hybridMultilevel"/>
    <w:tmpl w:val="AB8CA20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9C2303"/>
    <w:multiLevelType w:val="hybridMultilevel"/>
    <w:tmpl w:val="E2AC7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174B8"/>
    <w:multiLevelType w:val="hybridMultilevel"/>
    <w:tmpl w:val="BF0E30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64A7789"/>
    <w:multiLevelType w:val="hybridMultilevel"/>
    <w:tmpl w:val="1D3A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A4CFD"/>
    <w:multiLevelType w:val="hybridMultilevel"/>
    <w:tmpl w:val="71F8BC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DDA1E93"/>
    <w:multiLevelType w:val="hybridMultilevel"/>
    <w:tmpl w:val="6E2E6F3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1B451EC"/>
    <w:multiLevelType w:val="hybridMultilevel"/>
    <w:tmpl w:val="25188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3F7F85"/>
    <w:multiLevelType w:val="hybridMultilevel"/>
    <w:tmpl w:val="C416FF8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87859FF"/>
    <w:multiLevelType w:val="hybridMultilevel"/>
    <w:tmpl w:val="B5587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56FBE"/>
    <w:multiLevelType w:val="hybridMultilevel"/>
    <w:tmpl w:val="4ABA333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0D67F9"/>
    <w:multiLevelType w:val="hybridMultilevel"/>
    <w:tmpl w:val="34F4D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01600"/>
    <w:multiLevelType w:val="hybridMultilevel"/>
    <w:tmpl w:val="458468C8"/>
    <w:lvl w:ilvl="0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630C1543"/>
    <w:multiLevelType w:val="hybridMultilevel"/>
    <w:tmpl w:val="D740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845DA"/>
    <w:multiLevelType w:val="hybridMultilevel"/>
    <w:tmpl w:val="FCE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8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11"/>
  </w:num>
  <w:num w:numId="16">
    <w:abstractNumId w:val="13"/>
  </w:num>
  <w:num w:numId="17">
    <w:abstractNumId w:val="3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30"/>
    <w:rsid w:val="000052C8"/>
    <w:rsid w:val="00005A5C"/>
    <w:rsid w:val="0001681C"/>
    <w:rsid w:val="000517D2"/>
    <w:rsid w:val="00055D6C"/>
    <w:rsid w:val="00066112"/>
    <w:rsid w:val="0008035E"/>
    <w:rsid w:val="000931AE"/>
    <w:rsid w:val="000B1F26"/>
    <w:rsid w:val="000B69A0"/>
    <w:rsid w:val="000C430B"/>
    <w:rsid w:val="000C55D7"/>
    <w:rsid w:val="00127FF5"/>
    <w:rsid w:val="00154A07"/>
    <w:rsid w:val="00175856"/>
    <w:rsid w:val="001B3055"/>
    <w:rsid w:val="001B41E0"/>
    <w:rsid w:val="001F37BB"/>
    <w:rsid w:val="001F692A"/>
    <w:rsid w:val="001F7C25"/>
    <w:rsid w:val="002133C7"/>
    <w:rsid w:val="002177E4"/>
    <w:rsid w:val="00222116"/>
    <w:rsid w:val="00240F3E"/>
    <w:rsid w:val="00284E06"/>
    <w:rsid w:val="002873E5"/>
    <w:rsid w:val="002949F7"/>
    <w:rsid w:val="002C5957"/>
    <w:rsid w:val="002D3F67"/>
    <w:rsid w:val="002E15CC"/>
    <w:rsid w:val="00313BAF"/>
    <w:rsid w:val="0031739B"/>
    <w:rsid w:val="00326C60"/>
    <w:rsid w:val="00372BD7"/>
    <w:rsid w:val="003A33DF"/>
    <w:rsid w:val="003B2C83"/>
    <w:rsid w:val="003F2591"/>
    <w:rsid w:val="004353BD"/>
    <w:rsid w:val="00437006"/>
    <w:rsid w:val="00447D39"/>
    <w:rsid w:val="004525A9"/>
    <w:rsid w:val="00454B92"/>
    <w:rsid w:val="004A059F"/>
    <w:rsid w:val="004D287B"/>
    <w:rsid w:val="004D5784"/>
    <w:rsid w:val="004D6B61"/>
    <w:rsid w:val="004D71CE"/>
    <w:rsid w:val="004E4130"/>
    <w:rsid w:val="004E6624"/>
    <w:rsid w:val="0050695D"/>
    <w:rsid w:val="00522A0E"/>
    <w:rsid w:val="00526CB5"/>
    <w:rsid w:val="005749CC"/>
    <w:rsid w:val="00596500"/>
    <w:rsid w:val="005976AA"/>
    <w:rsid w:val="005C5DF7"/>
    <w:rsid w:val="005D4A42"/>
    <w:rsid w:val="005E7139"/>
    <w:rsid w:val="005F2E23"/>
    <w:rsid w:val="005F6B18"/>
    <w:rsid w:val="00613814"/>
    <w:rsid w:val="00615400"/>
    <w:rsid w:val="00642C50"/>
    <w:rsid w:val="00643B0E"/>
    <w:rsid w:val="006758E6"/>
    <w:rsid w:val="00677C31"/>
    <w:rsid w:val="006808F0"/>
    <w:rsid w:val="006D0639"/>
    <w:rsid w:val="006E1B21"/>
    <w:rsid w:val="00704ECE"/>
    <w:rsid w:val="007179F3"/>
    <w:rsid w:val="00771E66"/>
    <w:rsid w:val="0078423F"/>
    <w:rsid w:val="0079717A"/>
    <w:rsid w:val="007A1E73"/>
    <w:rsid w:val="007A36F2"/>
    <w:rsid w:val="007F3CA8"/>
    <w:rsid w:val="00827464"/>
    <w:rsid w:val="00864BD7"/>
    <w:rsid w:val="008A7BD4"/>
    <w:rsid w:val="008C0927"/>
    <w:rsid w:val="008C2F01"/>
    <w:rsid w:val="008E510B"/>
    <w:rsid w:val="008F3779"/>
    <w:rsid w:val="00901F06"/>
    <w:rsid w:val="00912A97"/>
    <w:rsid w:val="0093254B"/>
    <w:rsid w:val="00951AE4"/>
    <w:rsid w:val="00954123"/>
    <w:rsid w:val="009763BB"/>
    <w:rsid w:val="009819A6"/>
    <w:rsid w:val="009930CE"/>
    <w:rsid w:val="009A4FCD"/>
    <w:rsid w:val="009A62CB"/>
    <w:rsid w:val="009B4363"/>
    <w:rsid w:val="009C242E"/>
    <w:rsid w:val="009D3A3B"/>
    <w:rsid w:val="009D3CE9"/>
    <w:rsid w:val="009D6E25"/>
    <w:rsid w:val="009E17F2"/>
    <w:rsid w:val="009E4A68"/>
    <w:rsid w:val="00A128B9"/>
    <w:rsid w:val="00A26E17"/>
    <w:rsid w:val="00A31D5B"/>
    <w:rsid w:val="00A74D20"/>
    <w:rsid w:val="00A9384D"/>
    <w:rsid w:val="00AA52E4"/>
    <w:rsid w:val="00AA6B48"/>
    <w:rsid w:val="00AA775D"/>
    <w:rsid w:val="00AB53B9"/>
    <w:rsid w:val="00B122E7"/>
    <w:rsid w:val="00B1380E"/>
    <w:rsid w:val="00B35A11"/>
    <w:rsid w:val="00BA13C7"/>
    <w:rsid w:val="00BF3402"/>
    <w:rsid w:val="00C242A2"/>
    <w:rsid w:val="00C27D69"/>
    <w:rsid w:val="00C31688"/>
    <w:rsid w:val="00C43815"/>
    <w:rsid w:val="00C456EA"/>
    <w:rsid w:val="00C805BE"/>
    <w:rsid w:val="00C84336"/>
    <w:rsid w:val="00CA0EAF"/>
    <w:rsid w:val="00CA295E"/>
    <w:rsid w:val="00CA5824"/>
    <w:rsid w:val="00CC0937"/>
    <w:rsid w:val="00D56CBD"/>
    <w:rsid w:val="00D87432"/>
    <w:rsid w:val="00D95A76"/>
    <w:rsid w:val="00DA3C99"/>
    <w:rsid w:val="00DC60CD"/>
    <w:rsid w:val="00DD1010"/>
    <w:rsid w:val="00DD7A71"/>
    <w:rsid w:val="00DE1E3F"/>
    <w:rsid w:val="00DF1293"/>
    <w:rsid w:val="00E01A97"/>
    <w:rsid w:val="00E468E9"/>
    <w:rsid w:val="00E9062D"/>
    <w:rsid w:val="00E92DDD"/>
    <w:rsid w:val="00E937E8"/>
    <w:rsid w:val="00EC47A8"/>
    <w:rsid w:val="00ED5A44"/>
    <w:rsid w:val="00F02DF4"/>
    <w:rsid w:val="00F27057"/>
    <w:rsid w:val="00F42D32"/>
    <w:rsid w:val="00F467D6"/>
    <w:rsid w:val="00F93174"/>
    <w:rsid w:val="00F970D5"/>
    <w:rsid w:val="00FC37C5"/>
    <w:rsid w:val="00FE53A0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599FC"/>
  <w15:docId w15:val="{2111106D-67AE-4374-AD7C-39BBB727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30"/>
    <w:pPr>
      <w:spacing w:before="12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A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35A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11"/>
    <w:rPr>
      <w:rFonts w:eastAsiaTheme="minorEastAsia"/>
      <w:lang w:eastAsia="ja-JP"/>
    </w:rPr>
  </w:style>
  <w:style w:type="character" w:customStyle="1" w:styleId="aqj">
    <w:name w:val="aqj"/>
    <w:basedOn w:val="DefaultParagraphFont"/>
    <w:rsid w:val="001B3055"/>
  </w:style>
  <w:style w:type="character" w:styleId="Hyperlink">
    <w:name w:val="Hyperlink"/>
    <w:basedOn w:val="DefaultParagraphFont"/>
    <w:uiPriority w:val="99"/>
    <w:unhideWhenUsed/>
    <w:rsid w:val="00976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shm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rjourneyo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397B-64F6-4355-9813-0BDA6BA1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Palmetto Health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cwporter</dc:creator>
  <cp:keywords/>
  <dc:description/>
  <cp:lastModifiedBy>Owner</cp:lastModifiedBy>
  <cp:revision>2</cp:revision>
  <dcterms:created xsi:type="dcterms:W3CDTF">2019-12-12T02:48:00Z</dcterms:created>
  <dcterms:modified xsi:type="dcterms:W3CDTF">2019-12-12T02:48:00Z</dcterms:modified>
</cp:coreProperties>
</file>